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BF478" w14:textId="77777777" w:rsidR="00C835DA" w:rsidRPr="00D26C9B" w:rsidRDefault="00000000">
      <w:pPr>
        <w:spacing w:after="20"/>
        <w:jc w:val="center"/>
        <w:rPr>
          <w:lang w:val="en-US"/>
        </w:rPr>
      </w:pPr>
      <w:r w:rsidRPr="00D26C9B">
        <w:rPr>
          <w:rFonts w:ascii="Calibri" w:eastAsia="Calibri" w:hAnsi="Calibri" w:cs="Calibri"/>
          <w:b/>
          <w:bCs/>
          <w:color w:val="1F3864"/>
          <w:sz w:val="32"/>
          <w:szCs w:val="32"/>
          <w:lang w:val="en-US"/>
        </w:rPr>
        <w:t>KARIM HADDAD</w:t>
      </w:r>
    </w:p>
    <w:p w14:paraId="0B3E80EE" w14:textId="77777777" w:rsidR="00C835DA" w:rsidRPr="00D26C9B" w:rsidRDefault="00000000">
      <w:pPr>
        <w:spacing w:after="300"/>
        <w:jc w:val="center"/>
        <w:rPr>
          <w:lang w:val="en-US"/>
        </w:rPr>
      </w:pPr>
      <w:r w:rsidRPr="00D26C9B">
        <w:rPr>
          <w:rFonts w:ascii="Calibri" w:eastAsia="Calibri" w:hAnsi="Calibri" w:cs="Calibri"/>
          <w:color w:val="000000"/>
          <w:sz w:val="19"/>
          <w:szCs w:val="19"/>
          <w:lang w:val="en-US"/>
        </w:rPr>
        <w:t xml:space="preserve">Dubai, United Arab </w:t>
      </w:r>
      <w:proofErr w:type="gramStart"/>
      <w:r w:rsidRPr="00D26C9B">
        <w:rPr>
          <w:rFonts w:ascii="Calibri" w:eastAsia="Calibri" w:hAnsi="Calibri" w:cs="Calibri"/>
          <w:color w:val="000000"/>
          <w:sz w:val="19"/>
          <w:szCs w:val="19"/>
          <w:lang w:val="en-US"/>
        </w:rPr>
        <w:t>Emirates  |</w:t>
      </w:r>
      <w:proofErr w:type="gramEnd"/>
      <w:r w:rsidRPr="00D26C9B">
        <w:rPr>
          <w:rFonts w:ascii="Calibri" w:eastAsia="Calibri" w:hAnsi="Calibri" w:cs="Calibri"/>
          <w:color w:val="000000"/>
          <w:sz w:val="19"/>
          <w:szCs w:val="19"/>
          <w:lang w:val="en-US"/>
        </w:rPr>
        <w:t xml:space="preserve">  +971 56 456 </w:t>
      </w:r>
      <w:proofErr w:type="gramStart"/>
      <w:r w:rsidRPr="00D26C9B">
        <w:rPr>
          <w:rFonts w:ascii="Calibri" w:eastAsia="Calibri" w:hAnsi="Calibri" w:cs="Calibri"/>
          <w:color w:val="000000"/>
          <w:sz w:val="19"/>
          <w:szCs w:val="19"/>
          <w:lang w:val="en-US"/>
        </w:rPr>
        <w:t>7890  |</w:t>
      </w:r>
      <w:proofErr w:type="gramEnd"/>
      <w:r w:rsidRPr="00D26C9B">
        <w:rPr>
          <w:rFonts w:ascii="Calibri" w:eastAsia="Calibri" w:hAnsi="Calibri" w:cs="Calibri"/>
          <w:color w:val="000000"/>
          <w:sz w:val="19"/>
          <w:szCs w:val="19"/>
          <w:lang w:val="en-US"/>
        </w:rPr>
        <w:t xml:space="preserve">  karim.haddad.hospitality@email.com</w:t>
      </w:r>
    </w:p>
    <w:p w14:paraId="77E4DC0F" w14:textId="77777777" w:rsidR="00C835DA" w:rsidRPr="00D26C9B" w:rsidRDefault="00000000">
      <w:pPr>
        <w:spacing w:after="200"/>
        <w:rPr>
          <w:lang w:val="en-US"/>
        </w:rPr>
      </w:pPr>
      <w:r w:rsidRPr="00D26C9B">
        <w:rPr>
          <w:rFonts w:ascii="Calibri" w:eastAsia="Calibri" w:hAnsi="Calibri" w:cs="Calibri"/>
          <w:color w:val="000000"/>
          <w:sz w:val="21"/>
          <w:szCs w:val="21"/>
          <w:lang w:val="en-US"/>
        </w:rPr>
        <w:t>13 July 2026</w:t>
      </w:r>
    </w:p>
    <w:p w14:paraId="21DB3518" w14:textId="77777777" w:rsidR="00C835DA" w:rsidRPr="00D26C9B" w:rsidRDefault="00000000">
      <w:pPr>
        <w:spacing w:after="20"/>
        <w:rPr>
          <w:lang w:val="en-US"/>
        </w:rPr>
      </w:pPr>
      <w:r w:rsidRPr="00D26C9B">
        <w:rPr>
          <w:rFonts w:ascii="Calibri" w:eastAsia="Calibri" w:hAnsi="Calibri" w:cs="Calibri"/>
          <w:color w:val="000000"/>
          <w:sz w:val="21"/>
          <w:szCs w:val="21"/>
          <w:lang w:val="en-US"/>
        </w:rPr>
        <w:t>Hiring Manager</w:t>
      </w:r>
    </w:p>
    <w:p w14:paraId="7190A71E" w14:textId="77777777" w:rsidR="00C835DA" w:rsidRPr="00D26C9B" w:rsidRDefault="00000000">
      <w:pPr>
        <w:spacing w:after="20"/>
        <w:rPr>
          <w:lang w:val="en-US"/>
        </w:rPr>
      </w:pPr>
      <w:r w:rsidRPr="00D26C9B">
        <w:rPr>
          <w:rFonts w:ascii="Calibri" w:eastAsia="Calibri" w:hAnsi="Calibri" w:cs="Calibri"/>
          <w:b/>
          <w:bCs/>
          <w:color w:val="000000"/>
          <w:sz w:val="21"/>
          <w:szCs w:val="21"/>
          <w:lang w:val="en-US"/>
        </w:rPr>
        <w:t>Pearl Bay Resort &amp; Spa</w:t>
      </w:r>
    </w:p>
    <w:p w14:paraId="55681C17" w14:textId="77777777" w:rsidR="00C835DA" w:rsidRPr="00D26C9B" w:rsidRDefault="00000000">
      <w:pPr>
        <w:spacing w:after="260"/>
        <w:rPr>
          <w:lang w:val="en-US"/>
        </w:rPr>
      </w:pPr>
      <w:r w:rsidRPr="00D26C9B">
        <w:rPr>
          <w:rFonts w:ascii="Calibri" w:eastAsia="Calibri" w:hAnsi="Calibri" w:cs="Calibri"/>
          <w:color w:val="000000"/>
          <w:sz w:val="21"/>
          <w:szCs w:val="21"/>
          <w:lang w:val="en-US"/>
        </w:rPr>
        <w:t>Dubai, United Arab Emirates</w:t>
      </w:r>
    </w:p>
    <w:p w14:paraId="160A714E" w14:textId="77777777" w:rsidR="00C835DA" w:rsidRPr="00D26C9B" w:rsidRDefault="00000000">
      <w:pPr>
        <w:spacing w:after="220"/>
        <w:rPr>
          <w:sz w:val="24"/>
          <w:szCs w:val="24"/>
          <w:u w:val="single"/>
          <w:lang w:val="en-US"/>
        </w:rPr>
      </w:pPr>
      <w:r w:rsidRPr="00D26C9B">
        <w:rPr>
          <w:rFonts w:ascii="Calibri" w:eastAsia="Calibri" w:hAnsi="Calibri" w:cs="Calibri"/>
          <w:b/>
          <w:bCs/>
          <w:color w:val="1F3864"/>
          <w:sz w:val="24"/>
          <w:szCs w:val="24"/>
          <w:u w:val="single"/>
          <w:lang w:val="en-US"/>
        </w:rPr>
        <w:t>Subject: Application for the position of Hotel Operations Manager</w:t>
      </w:r>
    </w:p>
    <w:p w14:paraId="29A973BC" w14:textId="77777777" w:rsidR="00C835DA" w:rsidRPr="00D26C9B" w:rsidRDefault="00000000">
      <w:pPr>
        <w:spacing w:after="220"/>
        <w:rPr>
          <w:lang w:val="en-US"/>
        </w:rPr>
      </w:pPr>
      <w:r w:rsidRPr="00D26C9B">
        <w:rPr>
          <w:rFonts w:ascii="Calibri" w:eastAsia="Calibri" w:hAnsi="Calibri" w:cs="Calibri"/>
          <w:color w:val="000000"/>
          <w:sz w:val="21"/>
          <w:szCs w:val="21"/>
          <w:lang w:val="en-US"/>
        </w:rPr>
        <w:t>Dear Hiring Manager,</w:t>
      </w:r>
    </w:p>
    <w:p w14:paraId="64C9C830" w14:textId="77777777" w:rsidR="00C835DA" w:rsidRPr="00D26C9B" w:rsidRDefault="00000000">
      <w:pPr>
        <w:spacing w:after="220"/>
        <w:jc w:val="both"/>
        <w:rPr>
          <w:lang w:val="en-US"/>
        </w:rPr>
      </w:pPr>
      <w:r w:rsidRPr="00D26C9B">
        <w:rPr>
          <w:rFonts w:ascii="Calibri" w:eastAsia="Calibri" w:hAnsi="Calibri" w:cs="Calibri"/>
          <w:color w:val="000000"/>
          <w:sz w:val="21"/>
          <w:szCs w:val="21"/>
          <w:lang w:val="en-US"/>
        </w:rPr>
        <w:t>I am writing to apply for the Hotel Operations Manager position at your property. With thirteen years of progressive luxury hospitality experience in the UAE and Lebanon, I offer a strong record of elevating guest satisfaction, developing multicultural teams, and delivering measurable revenue results in five-star environments.</w:t>
      </w:r>
    </w:p>
    <w:p w14:paraId="2C11D1EC" w14:textId="03B9EB22" w:rsidR="00C835DA" w:rsidRPr="00D26C9B" w:rsidRDefault="00000000">
      <w:pPr>
        <w:spacing w:after="220"/>
        <w:jc w:val="both"/>
        <w:rPr>
          <w:lang w:val="en-US"/>
        </w:rPr>
      </w:pPr>
      <w:r w:rsidRPr="00D26C9B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In my current role at a 380-room beachfront resort in Dubai, I lead a team of 120 staff and have raised our guest satisfaction score from 8.2 to 9.1 within two years, while delivering a 14% increase in rooms revenue through structured upselling </w:t>
      </w:r>
      <w:r w:rsidR="00D26C9B" w:rsidRPr="00D26C9B">
        <w:rPr>
          <w:rFonts w:ascii="Calibri" w:eastAsia="Calibri" w:hAnsi="Calibri" w:cs="Calibri"/>
          <w:color w:val="000000"/>
          <w:sz w:val="21"/>
          <w:szCs w:val="21"/>
          <w:lang w:val="en-US"/>
        </w:rPr>
        <w:t>program</w:t>
      </w:r>
      <w:r w:rsidR="00D26C9B">
        <w:rPr>
          <w:rFonts w:ascii="Calibri" w:eastAsia="Calibri" w:hAnsi="Calibri" w:cs="Calibri"/>
          <w:color w:val="000000"/>
          <w:sz w:val="21"/>
          <w:szCs w:val="21"/>
          <w:lang w:val="en-US"/>
        </w:rPr>
        <w:t>s</w:t>
      </w:r>
      <w:r w:rsidRPr="00D26C9B">
        <w:rPr>
          <w:rFonts w:ascii="Calibri" w:eastAsia="Calibri" w:hAnsi="Calibri" w:cs="Calibri"/>
          <w:color w:val="000000"/>
          <w:sz w:val="21"/>
          <w:szCs w:val="21"/>
          <w:lang w:val="en-US"/>
        </w:rPr>
        <w:t>. I have also successfully guided the property through DTCM classification audits with zero non-conformities.</w:t>
      </w:r>
    </w:p>
    <w:p w14:paraId="42AF2792" w14:textId="77777777" w:rsidR="00C835DA" w:rsidRPr="00D26C9B" w:rsidRDefault="00000000">
      <w:pPr>
        <w:spacing w:after="220"/>
        <w:jc w:val="both"/>
        <w:rPr>
          <w:lang w:val="en-US"/>
        </w:rPr>
      </w:pPr>
      <w:r w:rsidRPr="00D26C9B">
        <w:rPr>
          <w:rFonts w:ascii="Calibri" w:eastAsia="Calibri" w:hAnsi="Calibri" w:cs="Calibri"/>
          <w:color w:val="000000"/>
          <w:sz w:val="21"/>
          <w:szCs w:val="21"/>
          <w:lang w:val="en-US"/>
        </w:rPr>
        <w:t>I am trilingual in Arabic, English, and French, which allows me to connect naturally with the diverse guest profile that defines UAE hospitality. I hold a BBA in Hospitality Management along with AHLEI and Cornell revenue management certifications, and I am based in Dubai on a transferable employment visa.</w:t>
      </w:r>
    </w:p>
    <w:p w14:paraId="548DE7E6" w14:textId="77777777" w:rsidR="00C835DA" w:rsidRDefault="00000000">
      <w:pPr>
        <w:spacing w:after="220"/>
        <w:jc w:val="both"/>
        <w:rPr>
          <w:rFonts w:ascii="Calibri" w:eastAsia="Calibri" w:hAnsi="Calibri" w:cs="Calibri"/>
          <w:color w:val="000000"/>
          <w:sz w:val="21"/>
          <w:szCs w:val="21"/>
          <w:lang w:val="en-US"/>
        </w:rPr>
      </w:pPr>
      <w:r w:rsidRPr="00D26C9B">
        <w:rPr>
          <w:rFonts w:ascii="Calibri" w:eastAsia="Calibri" w:hAnsi="Calibri" w:cs="Calibri"/>
          <w:color w:val="000000"/>
          <w:sz w:val="21"/>
          <w:szCs w:val="21"/>
          <w:lang w:val="en-US"/>
        </w:rPr>
        <w:t>I would be delighted to discuss how my operational leadership and guest-centric approach can support your property's continued success. Thank you for your time and consideration.</w:t>
      </w:r>
    </w:p>
    <w:p w14:paraId="7E6D6814" w14:textId="77777777" w:rsidR="00D26C9B" w:rsidRDefault="00D26C9B">
      <w:pPr>
        <w:spacing w:after="220"/>
        <w:jc w:val="both"/>
        <w:rPr>
          <w:rFonts w:ascii="Calibri" w:eastAsia="Calibri" w:hAnsi="Calibri" w:cs="Calibri"/>
          <w:color w:val="000000"/>
          <w:sz w:val="21"/>
          <w:szCs w:val="21"/>
          <w:lang w:val="en-US"/>
        </w:rPr>
      </w:pPr>
    </w:p>
    <w:p w14:paraId="703526D3" w14:textId="77777777" w:rsidR="00D26C9B" w:rsidRPr="00D26C9B" w:rsidRDefault="00D26C9B">
      <w:pPr>
        <w:spacing w:after="220"/>
        <w:jc w:val="both"/>
        <w:rPr>
          <w:lang w:val="en-US"/>
        </w:rPr>
      </w:pPr>
    </w:p>
    <w:p w14:paraId="630656EB" w14:textId="77777777" w:rsidR="00C835DA" w:rsidRPr="00D26C9B" w:rsidRDefault="00000000">
      <w:pPr>
        <w:spacing w:before="200" w:after="20"/>
        <w:rPr>
          <w:lang w:val="en-US"/>
        </w:rPr>
      </w:pPr>
      <w:r w:rsidRPr="00D26C9B">
        <w:rPr>
          <w:rFonts w:ascii="Calibri" w:eastAsia="Calibri" w:hAnsi="Calibri" w:cs="Calibri"/>
          <w:color w:val="000000"/>
          <w:sz w:val="21"/>
          <w:szCs w:val="21"/>
          <w:lang w:val="en-US"/>
        </w:rPr>
        <w:t>Yours sincerely,</w:t>
      </w:r>
    </w:p>
    <w:p w14:paraId="05415296" w14:textId="77777777" w:rsidR="00C835DA" w:rsidRPr="00D26C9B" w:rsidRDefault="00000000">
      <w:pPr>
        <w:spacing w:before="260"/>
        <w:rPr>
          <w:lang w:val="en-US"/>
        </w:rPr>
      </w:pPr>
      <w:r w:rsidRPr="00D26C9B">
        <w:rPr>
          <w:rFonts w:ascii="Calibri" w:eastAsia="Calibri" w:hAnsi="Calibri" w:cs="Calibri"/>
          <w:b/>
          <w:bCs/>
          <w:color w:val="1F3864"/>
          <w:sz w:val="21"/>
          <w:szCs w:val="21"/>
          <w:lang w:val="en-US"/>
        </w:rPr>
        <w:t>KARIM HADDAD</w:t>
      </w:r>
    </w:p>
    <w:sectPr w:rsidR="00C835DA" w:rsidRPr="00D26C9B">
      <w:pgSz w:w="11906" w:h="16838"/>
      <w:pgMar w:top="1000" w:right="1100" w:bottom="1000" w:left="11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7240BD"/>
    <w:multiLevelType w:val="hybridMultilevel"/>
    <w:tmpl w:val="E1806A1A"/>
    <w:lvl w:ilvl="0" w:tplc="CCA4378C">
      <w:start w:val="1"/>
      <w:numFmt w:val="bullet"/>
      <w:lvlText w:val="●"/>
      <w:lvlJc w:val="left"/>
      <w:pPr>
        <w:ind w:left="720" w:hanging="360"/>
      </w:pPr>
    </w:lvl>
    <w:lvl w:ilvl="1" w:tplc="634E06B4">
      <w:start w:val="1"/>
      <w:numFmt w:val="bullet"/>
      <w:lvlText w:val="○"/>
      <w:lvlJc w:val="left"/>
      <w:pPr>
        <w:ind w:left="1440" w:hanging="360"/>
      </w:pPr>
    </w:lvl>
    <w:lvl w:ilvl="2" w:tplc="95C66408">
      <w:start w:val="1"/>
      <w:numFmt w:val="bullet"/>
      <w:lvlText w:val="■"/>
      <w:lvlJc w:val="left"/>
      <w:pPr>
        <w:ind w:left="2160" w:hanging="360"/>
      </w:pPr>
    </w:lvl>
    <w:lvl w:ilvl="3" w:tplc="123493B2">
      <w:start w:val="1"/>
      <w:numFmt w:val="bullet"/>
      <w:lvlText w:val="●"/>
      <w:lvlJc w:val="left"/>
      <w:pPr>
        <w:ind w:left="2880" w:hanging="360"/>
      </w:pPr>
    </w:lvl>
    <w:lvl w:ilvl="4" w:tplc="91BA2B06">
      <w:start w:val="1"/>
      <w:numFmt w:val="bullet"/>
      <w:lvlText w:val="○"/>
      <w:lvlJc w:val="left"/>
      <w:pPr>
        <w:ind w:left="3600" w:hanging="360"/>
      </w:pPr>
    </w:lvl>
    <w:lvl w:ilvl="5" w:tplc="D7DA80AE">
      <w:start w:val="1"/>
      <w:numFmt w:val="bullet"/>
      <w:lvlText w:val="■"/>
      <w:lvlJc w:val="left"/>
      <w:pPr>
        <w:ind w:left="4320" w:hanging="360"/>
      </w:pPr>
    </w:lvl>
    <w:lvl w:ilvl="6" w:tplc="FCB40F3E">
      <w:start w:val="1"/>
      <w:numFmt w:val="bullet"/>
      <w:lvlText w:val="●"/>
      <w:lvlJc w:val="left"/>
      <w:pPr>
        <w:ind w:left="5040" w:hanging="360"/>
      </w:pPr>
    </w:lvl>
    <w:lvl w:ilvl="7" w:tplc="24149470">
      <w:start w:val="1"/>
      <w:numFmt w:val="bullet"/>
      <w:lvlText w:val="●"/>
      <w:lvlJc w:val="left"/>
      <w:pPr>
        <w:ind w:left="5760" w:hanging="360"/>
      </w:pPr>
    </w:lvl>
    <w:lvl w:ilvl="8" w:tplc="269A5D5C">
      <w:start w:val="1"/>
      <w:numFmt w:val="bullet"/>
      <w:lvlText w:val="●"/>
      <w:lvlJc w:val="left"/>
      <w:pPr>
        <w:ind w:left="6480" w:hanging="360"/>
      </w:pPr>
    </w:lvl>
  </w:abstractNum>
  <w:num w:numId="1" w16cid:durableId="130924264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5DA"/>
    <w:rsid w:val="00311DF5"/>
    <w:rsid w:val="00C835DA"/>
    <w:rsid w:val="00D2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A8F63"/>
  <w15:docId w15:val="{F8DD1C9C-FC8C-47DC-8FED-738CBD74A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Oversk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Oversk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Oversk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Oversk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Oversk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uiPriority w:val="10"/>
    <w:qFormat/>
    <w:rPr>
      <w:sz w:val="56"/>
      <w:szCs w:val="56"/>
    </w:rPr>
  </w:style>
  <w:style w:type="paragraph" w:customStyle="1" w:styleId="Sterk1">
    <w:name w:val="Sterk1"/>
    <w:qFormat/>
    <w:rPr>
      <w:b/>
      <w:bCs/>
    </w:rPr>
  </w:style>
  <w:style w:type="paragraph" w:styleId="Listeavsnitt">
    <w:name w:val="List Paragraph"/>
    <w:qFormat/>
  </w:style>
  <w:style w:type="character" w:styleId="Hyperkobling">
    <w:name w:val="Hyperlink"/>
    <w:uiPriority w:val="99"/>
    <w:unhideWhenUsed/>
    <w:rPr>
      <w:color w:val="0563C1"/>
      <w:u w:val="single"/>
    </w:rPr>
  </w:style>
  <w:style w:type="character" w:styleId="Fotnotereferanse">
    <w:name w:val="footnote reference"/>
    <w:uiPriority w:val="99"/>
    <w:semiHidden/>
    <w:unhideWhenUsed/>
    <w:rPr>
      <w:vertAlign w:val="superscript"/>
    </w:rPr>
  </w:style>
  <w:style w:type="paragraph" w:styleId="Fotnotetekst">
    <w:name w:val="footnote text"/>
    <w:link w:val="FotnotetekstTegn"/>
    <w:uiPriority w:val="99"/>
    <w:semiHidden/>
    <w:unhideWhenUsed/>
  </w:style>
  <w:style w:type="character" w:customStyle="1" w:styleId="FotnotetekstTegn">
    <w:name w:val="Fotnotetekst Tegn"/>
    <w:link w:val="Fotnotetekst"/>
    <w:uiPriority w:val="99"/>
    <w:semiHidden/>
    <w:unhideWhenUsed/>
    <w:rPr>
      <w:sz w:val="20"/>
      <w:szCs w:val="20"/>
    </w:rPr>
  </w:style>
  <w:style w:type="character" w:styleId="Sluttnotereferanse">
    <w:name w:val="endnote reference"/>
    <w:uiPriority w:val="99"/>
    <w:semiHidden/>
    <w:unhideWhenUsed/>
    <w:rPr>
      <w:vertAlign w:val="superscript"/>
    </w:rPr>
  </w:style>
  <w:style w:type="paragraph" w:styleId="Sluttnotetekst">
    <w:name w:val="endnote text"/>
    <w:link w:val="SluttnotetekstTegn"/>
    <w:uiPriority w:val="99"/>
    <w:semiHidden/>
    <w:unhideWhenUsed/>
  </w:style>
  <w:style w:type="character" w:customStyle="1" w:styleId="SluttnotetekstTegn">
    <w:name w:val="Sluttnotetekst Tegn"/>
    <w:link w:val="Sluttnoteteks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Ine Marie Silden</cp:lastModifiedBy>
  <cp:revision>2</cp:revision>
  <dcterms:created xsi:type="dcterms:W3CDTF">2026-07-13T17:40:00Z</dcterms:created>
  <dcterms:modified xsi:type="dcterms:W3CDTF">2026-07-13T18:03:00Z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2c0a6e-2c12-4688-9c96-cb4c6b822d2a_Enabled">
    <vt:lpwstr>true</vt:lpwstr>
  </property>
  <property fmtid="{D5CDD505-2E9C-101B-9397-08002B2CF9AE}" pid="3" name="MSIP_Label_fd2c0a6e-2c12-4688-9c96-cb4c6b822d2a_SetDate">
    <vt:lpwstr>2026-07-13T18:02:02Z</vt:lpwstr>
  </property>
  <property fmtid="{D5CDD505-2E9C-101B-9397-08002B2CF9AE}" pid="4" name="MSIP_Label_fd2c0a6e-2c12-4688-9c96-cb4c6b822d2a_Method">
    <vt:lpwstr>Privileged</vt:lpwstr>
  </property>
  <property fmtid="{D5CDD505-2E9C-101B-9397-08002B2CF9AE}" pid="5" name="MSIP_Label_fd2c0a6e-2c12-4688-9c96-cb4c6b822d2a_Name">
    <vt:lpwstr>fd2c0a6e-2c12-4688-9c96-cb4c6b822d2a</vt:lpwstr>
  </property>
  <property fmtid="{D5CDD505-2E9C-101B-9397-08002B2CF9AE}" pid="6" name="MSIP_Label_fd2c0a6e-2c12-4688-9c96-cb4c6b822d2a_SiteId">
    <vt:lpwstr>eec01f8e-737f-43e3-9ed5-f8a59913bd82</vt:lpwstr>
  </property>
  <property fmtid="{D5CDD505-2E9C-101B-9397-08002B2CF9AE}" pid="7" name="MSIP_Label_fd2c0a6e-2c12-4688-9c96-cb4c6b822d2a_ActionId">
    <vt:lpwstr>dc317e7d-58e3-4843-a06a-861d940a1c4e</vt:lpwstr>
  </property>
  <property fmtid="{D5CDD505-2E9C-101B-9397-08002B2CF9AE}" pid="8" name="MSIP_Label_fd2c0a6e-2c12-4688-9c96-cb4c6b822d2a_ContentBits">
    <vt:lpwstr>0</vt:lpwstr>
  </property>
  <property fmtid="{D5CDD505-2E9C-101B-9397-08002B2CF9AE}" pid="9" name="MSIP_Label_fd2c0a6e-2c12-4688-9c96-cb4c6b822d2a_Tag">
    <vt:lpwstr>10, 0, 1, 1</vt:lpwstr>
  </property>
</Properties>
</file>